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B2" w:rsidRPr="003E3EC1" w:rsidRDefault="00AE204B" w:rsidP="00AE204B">
      <w:pPr>
        <w:jc w:val="center"/>
        <w:rPr>
          <w:rFonts w:ascii="Courier New" w:hAnsi="Courier New" w:cs="Courier New"/>
          <w:b/>
          <w:sz w:val="32"/>
          <w:szCs w:val="32"/>
        </w:rPr>
      </w:pPr>
      <w:r w:rsidRPr="003E3EC1">
        <w:rPr>
          <w:rFonts w:ascii="Courier New" w:hAnsi="Courier New" w:cs="Courier New"/>
          <w:b/>
          <w:sz w:val="32"/>
          <w:szCs w:val="32"/>
        </w:rPr>
        <w:t xml:space="preserve">PROSEDUR PERIZINAN </w:t>
      </w:r>
      <w:r w:rsidR="00087B8F">
        <w:rPr>
          <w:rFonts w:ascii="Courier New" w:hAnsi="Courier New" w:cs="Courier New"/>
          <w:b/>
          <w:sz w:val="32"/>
          <w:szCs w:val="32"/>
        </w:rPr>
        <w:t>PEMBUANGAN LIMBAH CAIR</w:t>
      </w:r>
      <w:r w:rsidRPr="003E3EC1">
        <w:rPr>
          <w:rFonts w:ascii="Courier New" w:hAnsi="Courier New" w:cs="Courier New"/>
          <w:b/>
          <w:sz w:val="32"/>
          <w:szCs w:val="32"/>
        </w:rPr>
        <w:t xml:space="preserve"> (</w:t>
      </w:r>
      <w:r w:rsidR="00087B8F">
        <w:rPr>
          <w:rFonts w:ascii="Courier New" w:hAnsi="Courier New" w:cs="Courier New"/>
          <w:b/>
          <w:sz w:val="32"/>
          <w:szCs w:val="32"/>
        </w:rPr>
        <w:t>IPLC</w:t>
      </w:r>
      <w:r w:rsidRPr="003E3EC1">
        <w:rPr>
          <w:rFonts w:ascii="Courier New" w:hAnsi="Courier New" w:cs="Courier New"/>
          <w:b/>
          <w:sz w:val="32"/>
          <w:szCs w:val="32"/>
        </w:rPr>
        <w:t>)</w:t>
      </w:r>
    </w:p>
    <w:p w:rsidR="00AE204B" w:rsidRPr="00AE204B" w:rsidRDefault="00403E61" w:rsidP="005E396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pict>
          <v:rect id="_x0000_s1111" style="position:absolute;margin-left:433.75pt;margin-top:62.15pt;width:63pt;height:24.4pt;z-index:251900928" strokecolor="white [3212]">
            <v:textbox style="mso-next-textbox:#_x0000_s1111">
              <w:txbxContent>
                <w:p w:rsidR="001B0691" w:rsidRPr="00403E61" w:rsidRDefault="001B0691" w:rsidP="001B0691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403E61">
                    <w:rPr>
                      <w:rFonts w:ascii="Courier New" w:hAnsi="Courier New" w:cs="Courier New"/>
                    </w:rPr>
                    <w:t>LENGKAP</w:t>
                  </w:r>
                </w:p>
              </w:txbxContent>
            </v:textbox>
          </v:rect>
        </w:pict>
      </w:r>
      <w:r>
        <w:rPr>
          <w:rFonts w:ascii="Courier New" w:hAnsi="Courier New" w:cs="Courier New"/>
          <w:noProof/>
          <w:sz w:val="24"/>
          <w:szCs w:val="24"/>
        </w:rPr>
        <w:pict>
          <v:rect id="_x0000_s1112" style="position:absolute;margin-left:297pt;margin-top:117.15pt;width:58.25pt;height:24.4pt;z-index:251901952" strokecolor="white [3212]">
            <v:textbox style="mso-next-textbox:#_x0000_s1112">
              <w:txbxContent>
                <w:p w:rsidR="001B0691" w:rsidRPr="00403E61" w:rsidRDefault="001B0691" w:rsidP="001B0691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403E61">
                    <w:rPr>
                      <w:rFonts w:ascii="Courier New" w:hAnsi="Courier New" w:cs="Courier New"/>
                    </w:rPr>
                    <w:t xml:space="preserve">TIDAK </w:t>
                  </w:r>
                </w:p>
              </w:txbxContent>
            </v:textbox>
          </v:rect>
        </w:pict>
      </w:r>
      <w:r>
        <w:rPr>
          <w:rFonts w:ascii="Courier New" w:hAnsi="Courier New" w:cs="Courier New"/>
          <w:noProof/>
          <w:sz w:val="24"/>
          <w:szCs w:val="24"/>
        </w:rPr>
        <w:pict>
          <v:rect id="_x0000_s1107" style="position:absolute;margin-left:433.75pt;margin-top:375.9pt;width:30.8pt;height:24.4pt;z-index:251897856" strokecolor="white [3212]">
            <v:textbox>
              <w:txbxContent>
                <w:p w:rsidR="001B0691" w:rsidRPr="00403E61" w:rsidRDefault="001B0691" w:rsidP="001B0691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403E61">
                    <w:rPr>
                      <w:rFonts w:ascii="Courier New" w:hAnsi="Courier New" w:cs="Courier New"/>
                    </w:rPr>
                    <w:t>YA</w:t>
                  </w:r>
                </w:p>
              </w:txbxContent>
            </v:textbox>
          </v:rect>
        </w:pict>
      </w:r>
      <w:r>
        <w:rPr>
          <w:rFonts w:ascii="Courier New" w:hAnsi="Courier New" w:cs="Courier New"/>
          <w:noProof/>
          <w:sz w:val="24"/>
          <w:szCs w:val="24"/>
        </w:rPr>
        <w:pict>
          <v:rect id="_x0000_s1106" style="position:absolute;margin-left:264.75pt;margin-top:373.15pt;width:52.5pt;height:24.4pt;z-index:251896832" fillcolor="white [3212]" strokecolor="white [3212]">
            <v:textbox>
              <w:txbxContent>
                <w:p w:rsidR="001B0691" w:rsidRPr="00403E61" w:rsidRDefault="001B0691" w:rsidP="001B0691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403E61">
                    <w:rPr>
                      <w:rFonts w:ascii="Courier New" w:hAnsi="Courier New" w:cs="Courier New"/>
                    </w:rPr>
                    <w:t>TIDAK</w:t>
                  </w:r>
                </w:p>
              </w:txbxContent>
            </v:textbox>
          </v:rect>
        </w:pict>
      </w:r>
      <w:r w:rsidR="00AC354A">
        <w:rPr>
          <w:rFonts w:ascii="Courier New" w:hAnsi="Courier New" w:cs="Courier New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4" type="#_x0000_t32" style="position:absolute;margin-left:418.75pt;margin-top:629.75pt;width:0;height:20.25pt;z-index:251863040" o:connectortype="straight" o:regroupid="7">
            <v:stroke endarrow="block"/>
          </v:shape>
        </w:pict>
      </w:r>
      <w:r w:rsidR="001B0691">
        <w:rPr>
          <w:rFonts w:ascii="Courier New" w:hAnsi="Courier New" w:cs="Courier New"/>
          <w:noProof/>
          <w:sz w:val="24"/>
          <w:szCs w:val="24"/>
        </w:rPr>
        <w:pict>
          <v:rect id="_x0000_s1110" style="position:absolute;margin-left:446pt;margin-top:727.6pt;width:42.8pt;height:24.4pt;z-index:251899904" strokecolor="white [3212]">
            <v:textbox>
              <w:txbxContent>
                <w:p w:rsidR="001B0691" w:rsidRPr="00403E61" w:rsidRDefault="001B0691" w:rsidP="001B0691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403E61">
                    <w:rPr>
                      <w:rFonts w:ascii="Courier New" w:hAnsi="Courier New" w:cs="Courier New"/>
                    </w:rPr>
                    <w:t>YA</w:t>
                  </w:r>
                </w:p>
              </w:txbxContent>
            </v:textbox>
          </v:rect>
        </w:pict>
      </w:r>
      <w:r w:rsidR="001B0691">
        <w:rPr>
          <w:rFonts w:ascii="Courier New" w:hAnsi="Courier New" w:cs="Courier New"/>
          <w:noProof/>
          <w:sz w:val="24"/>
          <w:szCs w:val="24"/>
        </w:rPr>
        <w:pict>
          <v:rect id="_x0000_s1108" style="position:absolute;margin-left:268.2pt;margin-top:691.15pt;width:61.8pt;height:24.4pt;z-index:251898880" fillcolor="white [3212]" strokecolor="white [3212]">
            <v:textbox>
              <w:txbxContent>
                <w:p w:rsidR="001B0691" w:rsidRPr="00403E61" w:rsidRDefault="001B0691" w:rsidP="001B0691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403E61">
                    <w:rPr>
                      <w:rFonts w:ascii="Courier New" w:hAnsi="Courier New" w:cs="Courier New"/>
                    </w:rPr>
                    <w:t>TIDAK</w:t>
                  </w:r>
                </w:p>
              </w:txbxContent>
            </v:textbox>
          </v:rect>
        </w:pict>
      </w:r>
      <w:r w:rsidR="00087B8F">
        <w:rPr>
          <w:rFonts w:ascii="Courier New" w:hAnsi="Courier New" w:cs="Courier New"/>
          <w:noProof/>
          <w:sz w:val="24"/>
          <w:szCs w:val="24"/>
        </w:rPr>
        <w:pict>
          <v:rect id="_x0000_s1037" style="position:absolute;margin-left:15pt;margin-top:804.15pt;width:135.75pt;height:30.35pt;z-index:251890688" o:regroupid="7">
            <v:textbox style="mso-next-textbox:#_x0000_s1037">
              <w:txbxContent>
                <w:p w:rsidR="006D565B" w:rsidRPr="009C4692" w:rsidRDefault="005E396A" w:rsidP="006D565B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C4692">
                    <w:rPr>
                      <w:rFonts w:ascii="Courier New" w:hAnsi="Courier New" w:cs="Courier New"/>
                    </w:rPr>
                    <w:t xml:space="preserve">STOP KEGIATAN </w:t>
                  </w:r>
                  <w:r w:rsidR="00087B8F">
                    <w:rPr>
                      <w:rFonts w:ascii="Courier New" w:hAnsi="Courier New" w:cs="Courier New"/>
                    </w:rPr>
                    <w:t>IPLC</w:t>
                  </w:r>
                </w:p>
              </w:txbxContent>
            </v:textbox>
          </v:rect>
        </w:pict>
      </w:r>
      <w:r w:rsidR="00087B8F">
        <w:rPr>
          <w:rFonts w:ascii="Courier New" w:hAnsi="Courier New" w:cs="Courier New"/>
          <w:noProof/>
          <w:sz w:val="24"/>
          <w:szCs w:val="24"/>
        </w:rPr>
        <w:pict>
          <v:rect id="_x0000_s1046" style="position:absolute;margin-left:392.25pt;margin-top:793.8pt;width:123.75pt;height:50.35pt;z-index:251893760" o:regroupid="7">
            <v:textbox style="mso-next-textbox:#_x0000_s1046">
              <w:txbxContent>
                <w:p w:rsidR="005E396A" w:rsidRPr="009C4692" w:rsidRDefault="005E396A" w:rsidP="005E396A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C4692">
                    <w:rPr>
                      <w:rFonts w:ascii="Courier New" w:hAnsi="Courier New" w:cs="Courier New"/>
                    </w:rPr>
                    <w:t xml:space="preserve">REKOMENDASI MENGHENTIKAN </w:t>
                  </w:r>
                  <w:r w:rsidR="00087B8F">
                    <w:rPr>
                      <w:rFonts w:ascii="Courier New" w:hAnsi="Courier New" w:cs="Courier New"/>
                    </w:rPr>
                    <w:t>IPLC</w:t>
                  </w:r>
                </w:p>
              </w:txbxContent>
            </v:textbox>
          </v:rect>
        </w:pict>
      </w:r>
      <w:r w:rsidR="00087B8F">
        <w:rPr>
          <w:rFonts w:ascii="Courier New" w:hAnsi="Courier New" w:cs="Courier New"/>
          <w:noProof/>
          <w:sz w:val="24"/>
          <w:szCs w:val="24"/>
        </w:rPr>
        <w:pict>
          <v:shape id="_x0000_s1096" type="#_x0000_t32" style="position:absolute;margin-left:342.75pt;margin-top:691.15pt;width:.05pt;height:41.2pt;z-index:251865088" o:connectortype="straight" o:regroupid="7">
            <v:stroke endarrow="block"/>
          </v:shape>
        </w:pict>
      </w:r>
      <w:r w:rsidR="00087B8F">
        <w:rPr>
          <w:rFonts w:ascii="Courier New" w:hAnsi="Courier New" w:cs="Courier New"/>
          <w:noProof/>
          <w:sz w:val="24"/>
          <w:szCs w:val="24"/>
        </w:rPr>
        <w:pict>
          <v:shape id="_x0000_s1095" type="#_x0000_t32" style="position:absolute;margin-left:496.75pt;margin-top:691.15pt;width:.05pt;height:102.65pt;z-index:251864064" o:connectortype="straight" o:regroupid="7">
            <v:stroke endarrow="block"/>
          </v:shape>
        </w:pict>
      </w:r>
      <w:r w:rsidR="00087B8F">
        <w:rPr>
          <w:rFonts w:ascii="Courier New" w:hAnsi="Courier New" w:cs="Courier New"/>
          <w:noProof/>
          <w:sz w:val="24"/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56" type="#_x0000_t4" style="position:absolute;margin-left:342.75pt;margin-top:650pt;width:154pt;height:82.35pt;z-index:251895808" o:regroupid="7">
            <v:textbox style="mso-next-textbox:#_x0000_s1056">
              <w:txbxContent>
                <w:p w:rsidR="00E81C9B" w:rsidRPr="009C4692" w:rsidRDefault="00E81C9B" w:rsidP="00E81C9B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C4692">
                    <w:rPr>
                      <w:rFonts w:ascii="Courier New" w:hAnsi="Courier New" w:cs="Courier New"/>
                    </w:rPr>
                    <w:t>INDIKASI PENCEMARAN</w:t>
                  </w:r>
                </w:p>
              </w:txbxContent>
            </v:textbox>
          </v:shape>
        </w:pict>
      </w:r>
      <w:r w:rsidR="00087B8F">
        <w:rPr>
          <w:rFonts w:ascii="Courier New" w:hAnsi="Courier New" w:cs="Courier New"/>
          <w:noProof/>
          <w:sz w:val="24"/>
          <w:szCs w:val="24"/>
        </w:rPr>
        <w:pict>
          <v:rect id="_x0000_s1043" style="position:absolute;margin-left:204pt;margin-top:478.4pt;width:123.75pt;height:47.1pt;z-index:251877376" o:regroupid="7">
            <v:textbox style="mso-next-textbox:#_x0000_s1043">
              <w:txbxContent>
                <w:p w:rsidR="005E396A" w:rsidRPr="009C4692" w:rsidRDefault="005E396A" w:rsidP="005E396A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C4692">
                    <w:rPr>
                      <w:rFonts w:ascii="Courier New" w:hAnsi="Courier New" w:cs="Courier New"/>
                    </w:rPr>
                    <w:t>PENERBITAN SURAT IZIN</w:t>
                  </w:r>
                </w:p>
              </w:txbxContent>
            </v:textbox>
          </v:rect>
        </w:pict>
      </w:r>
      <w:r w:rsidR="00087B8F">
        <w:rPr>
          <w:rFonts w:ascii="Courier New" w:hAnsi="Courier New" w:cs="Courier New"/>
          <w:noProof/>
          <w:sz w:val="24"/>
          <w:szCs w:val="24"/>
        </w:rPr>
        <w:pict>
          <v:rect id="_x0000_s1041" style="position:absolute;margin-left:27pt;margin-top:478.4pt;width:123.75pt;height:40.35pt;z-index:251875328" o:regroupid="7">
            <v:textbox style="mso-next-textbox:#_x0000_s1041">
              <w:txbxContent>
                <w:p w:rsidR="006D565B" w:rsidRPr="009C4692" w:rsidRDefault="005E396A" w:rsidP="006D565B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C4692">
                    <w:rPr>
                      <w:rFonts w:ascii="Courier New" w:hAnsi="Courier New" w:cs="Courier New"/>
                    </w:rPr>
                    <w:t xml:space="preserve">MELAKSANAKAN </w:t>
                  </w:r>
                  <w:r w:rsidR="00087B8F">
                    <w:rPr>
                      <w:rFonts w:ascii="Courier New" w:hAnsi="Courier New" w:cs="Courier New"/>
                    </w:rPr>
                    <w:t>IPLC</w:t>
                  </w:r>
                </w:p>
              </w:txbxContent>
            </v:textbox>
          </v:rect>
        </w:pict>
      </w:r>
      <w:r w:rsidR="00087B8F">
        <w:rPr>
          <w:rFonts w:ascii="Courier New" w:hAnsi="Courier New" w:cs="Courier New"/>
          <w:noProof/>
          <w:sz w:val="24"/>
          <w:szCs w:val="24"/>
        </w:rPr>
        <w:pict>
          <v:rect id="_x0000_s1036" style="position:absolute;margin-left:-17pt;margin-top:421.25pt;width:132.5pt;height:39.75pt;z-index:251872256" o:regroupid="7">
            <v:textbox style="mso-next-textbox:#_x0000_s1036">
              <w:txbxContent>
                <w:p w:rsidR="006D565B" w:rsidRPr="009C4692" w:rsidRDefault="005E396A" w:rsidP="006D565B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C4692">
                    <w:rPr>
                      <w:rFonts w:ascii="Courier New" w:hAnsi="Courier New" w:cs="Courier New"/>
                    </w:rPr>
                    <w:t xml:space="preserve">TIDAK DAPAT </w:t>
                  </w:r>
                  <w:r w:rsidR="00087B8F">
                    <w:rPr>
                      <w:rFonts w:ascii="Courier New" w:hAnsi="Courier New" w:cs="Courier New"/>
                    </w:rPr>
                    <w:t>DI</w:t>
                  </w:r>
                  <w:r w:rsidRPr="009C4692">
                    <w:rPr>
                      <w:rFonts w:ascii="Courier New" w:hAnsi="Courier New" w:cs="Courier New"/>
                    </w:rPr>
                    <w:t xml:space="preserve">LAKSANAKAN </w:t>
                  </w:r>
                  <w:r w:rsidR="00087B8F">
                    <w:rPr>
                      <w:rFonts w:ascii="Courier New" w:hAnsi="Courier New" w:cs="Courier New"/>
                    </w:rPr>
                    <w:t>IPLC</w:t>
                  </w:r>
                </w:p>
              </w:txbxContent>
            </v:textbox>
          </v:rect>
        </w:pict>
      </w:r>
      <w:r w:rsidR="00087B8F">
        <w:rPr>
          <w:rFonts w:ascii="Courier New" w:hAnsi="Courier New" w:cs="Courier New"/>
          <w:noProof/>
          <w:sz w:val="24"/>
          <w:szCs w:val="24"/>
        </w:rPr>
        <w:pict>
          <v:rect id="_x0000_s1034" style="position:absolute;margin-left:317.25pt;margin-top:165pt;width:149.25pt;height:61.35pt;z-index:251870208" o:regroupid="7">
            <v:textbox style="mso-next-textbox:#_x0000_s1034">
              <w:txbxContent>
                <w:p w:rsidR="006D565B" w:rsidRPr="009C4692" w:rsidRDefault="006D565B" w:rsidP="006D565B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C4692">
                    <w:rPr>
                      <w:rFonts w:ascii="Courier New" w:hAnsi="Courier New" w:cs="Courier New"/>
                    </w:rPr>
                    <w:t>MEREKOMENDASIKAN PERMINTAAN DIADAKANNNYA PRESENTASI</w:t>
                  </w:r>
                </w:p>
              </w:txbxContent>
            </v:textbox>
          </v:rect>
        </w:pict>
      </w:r>
      <w:r w:rsidR="00087B8F">
        <w:rPr>
          <w:rFonts w:ascii="Courier New" w:hAnsi="Courier New" w:cs="Courier New"/>
          <w:noProof/>
          <w:sz w:val="24"/>
          <w:szCs w:val="24"/>
        </w:rPr>
        <w:pict>
          <v:rect id="_x0000_s1047" style="position:absolute;margin-left:258pt;margin-top:732.35pt;width:123.75pt;height:39.25pt;z-index:251894784" o:regroupid="7">
            <v:textbox style="mso-next-textbox:#_x0000_s1047">
              <w:txbxContent>
                <w:p w:rsidR="005E396A" w:rsidRPr="009C4692" w:rsidRDefault="005E396A" w:rsidP="005E396A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C4692">
                    <w:rPr>
                      <w:rFonts w:ascii="Courier New" w:hAnsi="Courier New" w:cs="Courier New"/>
                    </w:rPr>
                    <w:t xml:space="preserve">REKOMENDASI MENERUSKAN </w:t>
                  </w:r>
                  <w:r w:rsidR="00087B8F">
                    <w:rPr>
                      <w:rFonts w:ascii="Courier New" w:hAnsi="Courier New" w:cs="Courier New"/>
                    </w:rPr>
                    <w:t>IPLC</w:t>
                  </w:r>
                </w:p>
              </w:txbxContent>
            </v:textbox>
          </v:rect>
        </w:pict>
      </w:r>
      <w:r w:rsidR="00087B8F">
        <w:rPr>
          <w:rFonts w:ascii="Courier New" w:hAnsi="Courier New" w:cs="Courier New"/>
          <w:noProof/>
          <w:sz w:val="24"/>
          <w:szCs w:val="24"/>
        </w:rPr>
        <w:pict>
          <v:rect id="_x0000_s1045" style="position:absolute;margin-left:173.25pt;margin-top:796.05pt;width:123.75pt;height:39.2pt;z-index:251892736" o:regroupid="7">
            <v:textbox style="mso-next-textbox:#_x0000_s1045">
              <w:txbxContent>
                <w:p w:rsidR="005E396A" w:rsidRPr="009C4692" w:rsidRDefault="005E396A" w:rsidP="005E396A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C4692">
                    <w:rPr>
                      <w:rFonts w:ascii="Courier New" w:hAnsi="Courier New" w:cs="Courier New"/>
                    </w:rPr>
                    <w:t>SURAT PENCABUTAN IZIN</w:t>
                  </w:r>
                </w:p>
              </w:txbxContent>
            </v:textbox>
          </v:rect>
        </w:pict>
      </w:r>
      <w:r w:rsidR="00087B8F">
        <w:rPr>
          <w:rFonts w:ascii="Courier New" w:hAnsi="Courier New" w:cs="Courier New"/>
          <w:noProof/>
          <w:sz w:val="24"/>
          <w:szCs w:val="24"/>
        </w:rPr>
        <w:pict>
          <v:rect id="_x0000_s1038" style="position:absolute;margin-left:27pt;margin-top:728.65pt;width:123.75pt;height:42.95pt;z-index:251891712" o:regroupid="7">
            <v:textbox style="mso-next-textbox:#_x0000_s1038">
              <w:txbxContent>
                <w:p w:rsidR="006D565B" w:rsidRPr="009C4692" w:rsidRDefault="005E396A" w:rsidP="006D565B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C4692">
                    <w:rPr>
                      <w:rFonts w:ascii="Courier New" w:hAnsi="Courier New" w:cs="Courier New"/>
                    </w:rPr>
                    <w:t xml:space="preserve">KEGIATAN </w:t>
                  </w:r>
                  <w:r w:rsidR="00087B8F">
                    <w:rPr>
                      <w:rFonts w:ascii="Courier New" w:hAnsi="Courier New" w:cs="Courier New"/>
                    </w:rPr>
                    <w:t>IPLC</w:t>
                  </w:r>
                  <w:r w:rsidRPr="009C4692">
                    <w:rPr>
                      <w:rFonts w:ascii="Courier New" w:hAnsi="Courier New" w:cs="Courier New"/>
                    </w:rPr>
                    <w:t xml:space="preserve"> BERLANJUT</w:t>
                  </w:r>
                </w:p>
              </w:txbxContent>
            </v:textbox>
          </v:rect>
        </w:pict>
      </w:r>
      <w:r w:rsidR="00087B8F">
        <w:rPr>
          <w:rFonts w:ascii="Courier New" w:hAnsi="Courier New" w:cs="Courier New"/>
          <w:noProof/>
          <w:sz w:val="24"/>
          <w:szCs w:val="24"/>
        </w:rPr>
        <w:pict>
          <v:rect id="_x0000_s1031" style="position:absolute;margin-left:-8.25pt;margin-top:188pt;width:123.75pt;height:30.75pt;z-index:251889664" o:regroupid="7">
            <v:textbox style="mso-next-textbox:#_x0000_s1031">
              <w:txbxContent>
                <w:p w:rsidR="00AE204B" w:rsidRPr="009C4692" w:rsidRDefault="006D565B" w:rsidP="00AE204B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C4692">
                    <w:rPr>
                      <w:rFonts w:ascii="Courier New" w:hAnsi="Courier New" w:cs="Courier New"/>
                    </w:rPr>
                    <w:t>PRESENTASI</w:t>
                  </w:r>
                </w:p>
              </w:txbxContent>
            </v:textbox>
          </v:rect>
        </w:pict>
      </w:r>
      <w:r w:rsidR="00087B8F">
        <w:rPr>
          <w:rFonts w:ascii="Courier New" w:hAnsi="Courier New" w:cs="Courier New"/>
          <w:noProof/>
          <w:sz w:val="24"/>
          <w:szCs w:val="24"/>
        </w:rPr>
        <w:pict>
          <v:rect id="_x0000_s1029" style="position:absolute;margin-left:-8.25pt;margin-top:80.75pt;width:123.75pt;height:30.75pt;z-index:251888640" o:regroupid="7">
            <v:textbox style="mso-next-textbox:#_x0000_s1029">
              <w:txbxContent>
                <w:p w:rsidR="00AE204B" w:rsidRPr="009C4692" w:rsidRDefault="00AE204B" w:rsidP="00AE204B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C4692">
                    <w:rPr>
                      <w:rFonts w:ascii="Courier New" w:hAnsi="Courier New" w:cs="Courier New"/>
                    </w:rPr>
                    <w:t>PERMOHONAN IZIN</w:t>
                  </w:r>
                </w:p>
              </w:txbxContent>
            </v:textbox>
          </v:rect>
        </w:pict>
      </w:r>
      <w:r w:rsidR="00087B8F">
        <w:rPr>
          <w:rFonts w:ascii="Courier New" w:hAnsi="Courier New" w:cs="Courier New"/>
          <w:noProof/>
          <w:sz w:val="24"/>
          <w:szCs w:val="24"/>
        </w:rPr>
        <w:pict>
          <v:rect id="_x0000_s1026" style="position:absolute;margin-left:-8.25pt;margin-top:9.75pt;width:123.75pt;height:38.85pt;z-index:251887616" o:regroupid="7">
            <v:textbox style="mso-next-textbox:#_x0000_s1026">
              <w:txbxContent>
                <w:p w:rsidR="00AE204B" w:rsidRPr="009C4692" w:rsidRDefault="00AE204B" w:rsidP="00AE204B">
                  <w:pPr>
                    <w:jc w:val="center"/>
                    <w:rPr>
                      <w:rFonts w:ascii="Courier New" w:hAnsi="Courier New" w:cs="Courier New"/>
                      <w:b/>
                      <w:sz w:val="28"/>
                      <w:szCs w:val="28"/>
                    </w:rPr>
                  </w:pPr>
                  <w:r w:rsidRPr="009C4692">
                    <w:rPr>
                      <w:rFonts w:ascii="Courier New" w:hAnsi="Courier New" w:cs="Courier New"/>
                      <w:b/>
                      <w:sz w:val="28"/>
                      <w:szCs w:val="28"/>
                    </w:rPr>
                    <w:t>PEMRAKARSA</w:t>
                  </w:r>
                </w:p>
              </w:txbxContent>
            </v:textbox>
          </v:rect>
        </w:pict>
      </w:r>
      <w:r w:rsidR="00087B8F">
        <w:rPr>
          <w:rFonts w:ascii="Courier New" w:hAnsi="Courier New" w:cs="Courier New"/>
          <w:noProof/>
          <w:sz w:val="24"/>
          <w:szCs w:val="24"/>
        </w:rPr>
        <w:pict>
          <v:rect id="_x0000_s1033" style="position:absolute;margin-left:155.25pt;margin-top:174.5pt;width:123.75pt;height:51pt;z-index:251886592" o:regroupid="7">
            <v:textbox style="mso-next-textbox:#_x0000_s1033">
              <w:txbxContent>
                <w:p w:rsidR="006D565B" w:rsidRPr="009C4692" w:rsidRDefault="006D565B" w:rsidP="006D565B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C4692">
                    <w:rPr>
                      <w:rFonts w:ascii="Courier New" w:hAnsi="Courier New" w:cs="Courier New"/>
                    </w:rPr>
                    <w:t>SURAT PERMINTAAN PENGADAAN PRESENTASI</w:t>
                  </w:r>
                </w:p>
              </w:txbxContent>
            </v:textbox>
          </v:rect>
        </w:pict>
      </w:r>
      <w:r w:rsidR="00087B8F">
        <w:rPr>
          <w:rFonts w:ascii="Courier New" w:hAnsi="Courier New" w:cs="Courier New"/>
          <w:noProof/>
          <w:sz w:val="24"/>
          <w:szCs w:val="24"/>
        </w:rPr>
        <w:pict>
          <v:rect id="_x0000_s1032" style="position:absolute;margin-left:155.25pt;margin-top:80.75pt;width:123.75pt;height:36.4pt;z-index:251885568" o:regroupid="7">
            <v:textbox style="mso-next-textbox:#_x0000_s1032">
              <w:txbxContent>
                <w:p w:rsidR="006D565B" w:rsidRPr="009C4692" w:rsidRDefault="006D565B" w:rsidP="006D565B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C4692">
                    <w:rPr>
                      <w:rFonts w:ascii="Courier New" w:hAnsi="Courier New" w:cs="Courier New"/>
                    </w:rPr>
                    <w:t>PENUGASAN EVALUASI</w:t>
                  </w:r>
                </w:p>
              </w:txbxContent>
            </v:textbox>
          </v:rect>
        </w:pict>
      </w:r>
      <w:r w:rsidR="00087B8F">
        <w:rPr>
          <w:rFonts w:ascii="Courier New" w:hAnsi="Courier New" w:cs="Courier New"/>
          <w:noProof/>
          <w:sz w:val="24"/>
          <w:szCs w:val="24"/>
        </w:rPr>
        <w:pict>
          <v:rect id="_x0000_s1027" style="position:absolute;margin-left:155.25pt;margin-top:9.75pt;width:123.75pt;height:38.85pt;z-index:251884544" o:regroupid="7">
            <v:textbox style="mso-next-textbox:#_x0000_s1027">
              <w:txbxContent>
                <w:p w:rsidR="00AE204B" w:rsidRPr="009C4692" w:rsidRDefault="00AE204B" w:rsidP="00AE204B">
                  <w:pPr>
                    <w:jc w:val="center"/>
                    <w:rPr>
                      <w:rFonts w:ascii="Courier New" w:hAnsi="Courier New" w:cs="Courier New"/>
                      <w:b/>
                      <w:sz w:val="28"/>
                      <w:szCs w:val="28"/>
                    </w:rPr>
                  </w:pPr>
                  <w:r w:rsidRPr="009C4692">
                    <w:rPr>
                      <w:rFonts w:ascii="Courier New" w:hAnsi="Courier New" w:cs="Courier New"/>
                      <w:b/>
                      <w:sz w:val="28"/>
                      <w:szCs w:val="28"/>
                    </w:rPr>
                    <w:t>BUPATI</w:t>
                  </w:r>
                </w:p>
              </w:txbxContent>
            </v:textbox>
          </v:rect>
        </w:pict>
      </w:r>
      <w:r w:rsidR="00087B8F">
        <w:rPr>
          <w:rFonts w:ascii="Courier New" w:hAnsi="Courier New" w:cs="Courier New"/>
          <w:noProof/>
          <w:sz w:val="24"/>
          <w:szCs w:val="24"/>
        </w:rPr>
        <w:pict>
          <v:shape id="_x0000_s1055" type="#_x0000_t4" style="position:absolute;margin-left:326.25pt;margin-top:319.15pt;width:139.5pt;height:63.75pt;z-index:251883520" o:regroupid="7">
            <v:textbox style="mso-next-textbox:#_x0000_s1055">
              <w:txbxContent>
                <w:p w:rsidR="00E81C9B" w:rsidRPr="009C4692" w:rsidRDefault="00E81C9B" w:rsidP="00E81C9B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C4692">
                    <w:rPr>
                      <w:rFonts w:ascii="Courier New" w:hAnsi="Courier New" w:cs="Courier New"/>
                    </w:rPr>
                    <w:t>LAYAK TEKNIS</w:t>
                  </w:r>
                </w:p>
              </w:txbxContent>
            </v:textbox>
          </v:shape>
        </w:pict>
      </w:r>
      <w:r w:rsidR="00087B8F">
        <w:rPr>
          <w:rFonts w:ascii="Courier New" w:hAnsi="Courier New" w:cs="Courier New"/>
          <w:noProof/>
          <w:sz w:val="24"/>
          <w:szCs w:val="24"/>
        </w:rPr>
        <w:pict>
          <v:shape id="_x0000_s1054" type="#_x0000_t4" style="position:absolute;margin-left:317.25pt;margin-top:67.25pt;width:135.75pt;height:63.75pt;z-index:251882496" o:regroupid="7">
            <v:textbox style="mso-next-textbox:#_x0000_s1054">
              <w:txbxContent>
                <w:p w:rsidR="00E81C9B" w:rsidRPr="009C4692" w:rsidRDefault="00E81C9B">
                  <w:pPr>
                    <w:rPr>
                      <w:rFonts w:ascii="Courier New" w:hAnsi="Courier New" w:cs="Courier New"/>
                    </w:rPr>
                  </w:pPr>
                  <w:r w:rsidRPr="009C4692">
                    <w:rPr>
                      <w:rFonts w:ascii="Courier New" w:hAnsi="Courier New" w:cs="Courier New"/>
                    </w:rPr>
                    <w:t>EVALUASI DOKUMEN</w:t>
                  </w:r>
                </w:p>
              </w:txbxContent>
            </v:textbox>
          </v:shape>
        </w:pict>
      </w:r>
      <w:r w:rsidR="00087B8F">
        <w:rPr>
          <w:rFonts w:ascii="Courier New" w:hAnsi="Courier New" w:cs="Courier New"/>
          <w:noProof/>
          <w:sz w:val="24"/>
          <w:szCs w:val="24"/>
        </w:rPr>
        <w:pict>
          <v:rect id="_x0000_s1050" style="position:absolute;margin-left:267pt;margin-top:421.25pt;width:123.75pt;height:39.75pt;z-index:251881472" o:regroupid="7">
            <v:textbox style="mso-next-textbox:#_x0000_s1050">
              <w:txbxContent>
                <w:p w:rsidR="005E396A" w:rsidRPr="009C4692" w:rsidRDefault="005E396A" w:rsidP="005E396A">
                  <w:pPr>
                    <w:jc w:val="center"/>
                    <w:rPr>
                      <w:rFonts w:ascii="Courier New" w:hAnsi="Courier New" w:cs="Courier New"/>
                    </w:rPr>
                  </w:pPr>
                  <w:proofErr w:type="gramStart"/>
                  <w:r w:rsidRPr="009C4692">
                    <w:rPr>
                      <w:rFonts w:ascii="Courier New" w:hAnsi="Courier New" w:cs="Courier New"/>
                    </w:rPr>
                    <w:t>MEREKOMENDASIKAN  PENOLAKAN</w:t>
                  </w:r>
                  <w:proofErr w:type="gramEnd"/>
                  <w:r w:rsidRPr="009C4692">
                    <w:rPr>
                      <w:rFonts w:ascii="Courier New" w:hAnsi="Courier New" w:cs="Courier New"/>
                    </w:rPr>
                    <w:t xml:space="preserve"> IZIN</w:t>
                  </w:r>
                </w:p>
              </w:txbxContent>
            </v:textbox>
          </v:rect>
        </w:pict>
      </w:r>
      <w:r w:rsidR="00087B8F">
        <w:rPr>
          <w:rFonts w:ascii="Courier New" w:hAnsi="Courier New" w:cs="Courier New"/>
          <w:noProof/>
          <w:sz w:val="24"/>
          <w:szCs w:val="24"/>
        </w:rPr>
        <w:pict>
          <v:rect id="_x0000_s1049" style="position:absolute;margin-left:393pt;margin-top:485pt;width:123.75pt;height:39.75pt;z-index:251880448" o:regroupid="7">
            <v:textbox style="mso-next-textbox:#_x0000_s1049">
              <w:txbxContent>
                <w:p w:rsidR="005E396A" w:rsidRPr="009C4692" w:rsidRDefault="005E396A" w:rsidP="005E396A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C4692">
                    <w:rPr>
                      <w:rFonts w:ascii="Courier New" w:hAnsi="Courier New" w:cs="Courier New"/>
                    </w:rPr>
                    <w:t>MEREKOMENDASIKAN PEMBERIAN IZIN</w:t>
                  </w:r>
                </w:p>
              </w:txbxContent>
            </v:textbox>
          </v:rect>
        </w:pict>
      </w:r>
      <w:r w:rsidR="00087B8F">
        <w:rPr>
          <w:rFonts w:ascii="Courier New" w:hAnsi="Courier New" w:cs="Courier New"/>
          <w:noProof/>
          <w:sz w:val="24"/>
          <w:szCs w:val="24"/>
        </w:rPr>
        <w:pict>
          <v:rect id="_x0000_s1048" style="position:absolute;margin-left:358.5pt;margin-top:547.15pt;width:123.75pt;height:82.6pt;z-index:251879424" o:regroupid="7">
            <v:textbox style="mso-next-textbox:#_x0000_s1048">
              <w:txbxContent>
                <w:p w:rsidR="005E396A" w:rsidRPr="009C4692" w:rsidRDefault="005E396A" w:rsidP="005E396A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C4692">
                    <w:rPr>
                      <w:rFonts w:ascii="Courier New" w:hAnsi="Courier New" w:cs="Courier New"/>
                    </w:rPr>
                    <w:t xml:space="preserve">PENGAWASAN PELAKSANAAN </w:t>
                  </w:r>
                  <w:r w:rsidR="00087B8F">
                    <w:rPr>
                      <w:rFonts w:ascii="Courier New" w:hAnsi="Courier New" w:cs="Courier New"/>
                    </w:rPr>
                    <w:t>IPLC</w:t>
                  </w:r>
                  <w:r w:rsidRPr="009C4692">
                    <w:rPr>
                      <w:rFonts w:ascii="Courier New" w:hAnsi="Courier New" w:cs="Courier New"/>
                    </w:rPr>
                    <w:t xml:space="preserve"> DAN EVALUASI LAPORAN PEMANTAUAN</w:t>
                  </w:r>
                </w:p>
              </w:txbxContent>
            </v:textbox>
          </v:rect>
        </w:pict>
      </w:r>
      <w:r w:rsidR="00087B8F">
        <w:rPr>
          <w:rFonts w:ascii="Courier New" w:hAnsi="Courier New" w:cs="Courier New"/>
          <w:noProof/>
          <w:sz w:val="24"/>
          <w:szCs w:val="24"/>
        </w:rPr>
        <w:pict>
          <v:rect id="_x0000_s1044" style="position:absolute;margin-left:206.25pt;margin-top:540.5pt;width:123.75pt;height:78.65pt;z-index:251878400" o:regroupid="7">
            <v:textbox style="mso-next-textbox:#_x0000_s1044">
              <w:txbxContent>
                <w:p w:rsidR="005E396A" w:rsidRPr="009C4692" w:rsidRDefault="005E396A" w:rsidP="005E396A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C4692">
                    <w:rPr>
                      <w:rFonts w:ascii="Courier New" w:hAnsi="Courier New" w:cs="Courier New"/>
                    </w:rPr>
                    <w:t xml:space="preserve">PENUGASAN PENGAWASAN </w:t>
                  </w:r>
                  <w:r w:rsidR="00087B8F">
                    <w:rPr>
                      <w:rFonts w:ascii="Courier New" w:hAnsi="Courier New" w:cs="Courier New"/>
                    </w:rPr>
                    <w:t>IPLC</w:t>
                  </w:r>
                  <w:r w:rsidRPr="009C4692">
                    <w:rPr>
                      <w:rFonts w:ascii="Courier New" w:hAnsi="Courier New" w:cs="Courier New"/>
                    </w:rPr>
                    <w:t xml:space="preserve"> DAN EVALUASI LAPORAN PEMANTAUAN</w:t>
                  </w:r>
                </w:p>
              </w:txbxContent>
            </v:textbox>
          </v:rect>
        </w:pict>
      </w:r>
      <w:r w:rsidR="00087B8F">
        <w:rPr>
          <w:rFonts w:ascii="Courier New" w:hAnsi="Courier New" w:cs="Courier New"/>
          <w:noProof/>
          <w:sz w:val="24"/>
          <w:szCs w:val="24"/>
        </w:rPr>
        <w:pict>
          <v:rect id="_x0000_s1042" style="position:absolute;margin-left:129.75pt;margin-top:421.25pt;width:123.75pt;height:39.75pt;z-index:251876352" o:regroupid="7">
            <v:textbox style="mso-next-textbox:#_x0000_s1042">
              <w:txbxContent>
                <w:p w:rsidR="005E396A" w:rsidRPr="009C4692" w:rsidRDefault="005E396A" w:rsidP="005E396A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C4692">
                    <w:rPr>
                      <w:rFonts w:ascii="Courier New" w:hAnsi="Courier New" w:cs="Courier New"/>
                    </w:rPr>
                    <w:t>PENERBITAN SURAT PENOLAKAN IZIN</w:t>
                  </w:r>
                </w:p>
              </w:txbxContent>
            </v:textbox>
          </v:rect>
        </w:pict>
      </w:r>
      <w:r w:rsidR="00087B8F">
        <w:rPr>
          <w:rFonts w:ascii="Courier New" w:hAnsi="Courier New" w:cs="Courier New"/>
          <w:noProof/>
          <w:sz w:val="24"/>
          <w:szCs w:val="24"/>
        </w:rPr>
        <w:pict>
          <v:rect id="_x0000_s1040" style="position:absolute;margin-left:27pt;margin-top:533.75pt;width:123.75pt;height:30.75pt;z-index:251874304" o:regroupid="7">
            <v:textbox style="mso-next-textbox:#_x0000_s1040">
              <w:txbxContent>
                <w:p w:rsidR="006D565B" w:rsidRPr="009C4692" w:rsidRDefault="005E396A" w:rsidP="006D565B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C4692">
                    <w:rPr>
                      <w:rFonts w:ascii="Courier New" w:hAnsi="Courier New" w:cs="Courier New"/>
                    </w:rPr>
                    <w:t>PEMANTAUAN</w:t>
                  </w:r>
                </w:p>
              </w:txbxContent>
            </v:textbox>
          </v:rect>
        </w:pict>
      </w:r>
      <w:r w:rsidR="00087B8F">
        <w:rPr>
          <w:rFonts w:ascii="Courier New" w:hAnsi="Courier New" w:cs="Courier New"/>
          <w:noProof/>
          <w:sz w:val="24"/>
          <w:szCs w:val="24"/>
        </w:rPr>
        <w:pict>
          <v:rect id="_x0000_s1039" style="position:absolute;margin-left:27pt;margin-top:601pt;width:123.75pt;height:32.25pt;z-index:251873280" o:regroupid="7">
            <v:textbox style="mso-next-textbox:#_x0000_s1039">
              <w:txbxContent>
                <w:p w:rsidR="006D565B" w:rsidRPr="009C4692" w:rsidRDefault="005E396A" w:rsidP="006D565B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C4692">
                    <w:rPr>
                      <w:rFonts w:ascii="Courier New" w:hAnsi="Courier New" w:cs="Courier New"/>
                    </w:rPr>
                    <w:t>LAPORAN</w:t>
                  </w:r>
                </w:p>
              </w:txbxContent>
            </v:textbox>
          </v:rect>
        </w:pict>
      </w:r>
      <w:r w:rsidR="00087B8F">
        <w:rPr>
          <w:rFonts w:ascii="Courier New" w:hAnsi="Courier New" w:cs="Courier New"/>
          <w:noProof/>
          <w:sz w:val="24"/>
          <w:szCs w:val="24"/>
        </w:rPr>
        <w:pict>
          <v:rect id="_x0000_s1035" style="position:absolute;margin-left:317.25pt;margin-top:246.5pt;width:149.25pt;height:51pt;z-index:251871232" o:regroupid="7">
            <v:textbox style="mso-next-textbox:#_x0000_s1035">
              <w:txbxContent>
                <w:p w:rsidR="006D565B" w:rsidRPr="009C4692" w:rsidRDefault="006D565B" w:rsidP="006D565B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C4692">
                    <w:rPr>
                      <w:rFonts w:ascii="Courier New" w:hAnsi="Courier New" w:cs="Courier New"/>
                    </w:rPr>
                    <w:t>KUNJUNGAN LAPANGAN VERTEK DAN EVALUASI TERHADAP PRESENTASI</w:t>
                  </w:r>
                </w:p>
              </w:txbxContent>
            </v:textbox>
          </v:rect>
        </w:pict>
      </w:r>
      <w:r w:rsidR="00087B8F">
        <w:rPr>
          <w:rFonts w:ascii="Courier New" w:hAnsi="Courier New" w:cs="Courier New"/>
          <w:noProof/>
          <w:sz w:val="24"/>
          <w:szCs w:val="24"/>
        </w:rPr>
        <w:pict>
          <v:rect id="_x0000_s1028" style="position:absolute;margin-left:322.25pt;margin-top:9.75pt;width:123.75pt;height:38.85pt;z-index:251869184" o:regroupid="7">
            <v:textbox style="mso-next-textbox:#_x0000_s1028">
              <w:txbxContent>
                <w:p w:rsidR="00AE204B" w:rsidRPr="009C4692" w:rsidRDefault="00AE204B" w:rsidP="00AE204B">
                  <w:pPr>
                    <w:jc w:val="center"/>
                    <w:rPr>
                      <w:rFonts w:ascii="Courier New" w:hAnsi="Courier New" w:cs="Courier New"/>
                      <w:b/>
                      <w:sz w:val="28"/>
                      <w:szCs w:val="28"/>
                    </w:rPr>
                  </w:pPr>
                  <w:r w:rsidRPr="009C4692">
                    <w:rPr>
                      <w:rFonts w:ascii="Courier New" w:hAnsi="Courier New" w:cs="Courier New"/>
                      <w:b/>
                      <w:sz w:val="28"/>
                      <w:szCs w:val="28"/>
                    </w:rPr>
                    <w:t>INSTANSI TERKAIT</w:t>
                  </w:r>
                </w:p>
              </w:txbxContent>
            </v:textbox>
          </v:rect>
        </w:pict>
      </w:r>
      <w:r w:rsidR="00087B8F">
        <w:rPr>
          <w:rFonts w:ascii="Courier New" w:hAnsi="Courier New" w:cs="Courier New"/>
          <w:noProof/>
          <w:sz w:val="24"/>
          <w:szCs w:val="24"/>
        </w:rPr>
        <w:pict>
          <v:shape id="_x0000_s1099" type="#_x0000_t32" style="position:absolute;margin-left:150.75pt;margin-top:818.75pt;width:22.5pt;height:0;flip:x;z-index:251868160" o:connectortype="straight" o:regroupid="7">
            <v:stroke endarrow="block"/>
          </v:shape>
        </w:pict>
      </w:r>
      <w:r w:rsidR="00087B8F">
        <w:rPr>
          <w:rFonts w:ascii="Courier New" w:hAnsi="Courier New" w:cs="Courier New"/>
          <w:noProof/>
          <w:sz w:val="24"/>
          <w:szCs w:val="24"/>
        </w:rPr>
        <w:pict>
          <v:shape id="_x0000_s1098" type="#_x0000_t32" style="position:absolute;margin-left:297pt;margin-top:817.25pt;width:95.25pt;height:0;flip:x;z-index:251867136" o:connectortype="straight" o:regroupid="7">
            <v:stroke endarrow="block"/>
          </v:shape>
        </w:pict>
      </w:r>
      <w:r w:rsidR="00087B8F">
        <w:rPr>
          <w:rFonts w:ascii="Courier New" w:hAnsi="Courier New" w:cs="Courier New"/>
          <w:noProof/>
          <w:sz w:val="24"/>
          <w:szCs w:val="24"/>
        </w:rPr>
        <w:pict>
          <v:shape id="_x0000_s1097" type="#_x0000_t32" style="position:absolute;margin-left:150.75pt;margin-top:752pt;width:107.25pt;height:0;flip:x;z-index:251866112" o:connectortype="straight" o:regroupid="7">
            <v:stroke endarrow="block"/>
          </v:shape>
        </w:pict>
      </w:r>
      <w:r w:rsidR="00087B8F">
        <w:rPr>
          <w:rFonts w:ascii="Courier New" w:hAnsi="Courier New" w:cs="Courier New"/>
          <w:noProof/>
          <w:sz w:val="24"/>
          <w:szCs w:val="24"/>
        </w:rPr>
        <w:pict>
          <v:shape id="_x0000_s1093" type="#_x0000_t32" style="position:absolute;margin-left:330pt;margin-top:591.5pt;width:28.5pt;height:0;z-index:251862016" o:connectortype="straight" o:regroupid="7">
            <v:stroke endarrow="block"/>
          </v:shape>
        </w:pict>
      </w:r>
      <w:r w:rsidR="00087B8F">
        <w:rPr>
          <w:rFonts w:ascii="Courier New" w:hAnsi="Courier New" w:cs="Courier New"/>
          <w:noProof/>
          <w:sz w:val="24"/>
          <w:szCs w:val="24"/>
        </w:rPr>
        <w:pict>
          <v:shape id="_x0000_s1092" type="#_x0000_t32" style="position:absolute;margin-left:150.75pt;margin-top:624.5pt;width:207.75pt;height:0;z-index:251860992" o:connectortype="straight" o:regroupid="7">
            <v:stroke endarrow="block"/>
          </v:shape>
        </w:pict>
      </w:r>
      <w:r w:rsidR="00087B8F">
        <w:rPr>
          <w:rFonts w:ascii="Courier New" w:hAnsi="Courier New" w:cs="Courier New"/>
          <w:noProof/>
          <w:sz w:val="24"/>
          <w:szCs w:val="24"/>
        </w:rPr>
        <w:pict>
          <v:shape id="_x0000_s1089" type="#_x0000_t32" style="position:absolute;margin-left:150.75pt;margin-top:608pt;width:55.5pt;height:0;z-index:251859968" o:connectortype="straight" o:regroupid="7">
            <v:stroke endarrow="block"/>
          </v:shape>
        </w:pict>
      </w:r>
      <w:r w:rsidR="00087B8F">
        <w:rPr>
          <w:rFonts w:ascii="Courier New" w:hAnsi="Courier New" w:cs="Courier New"/>
          <w:noProof/>
          <w:sz w:val="24"/>
          <w:szCs w:val="24"/>
        </w:rPr>
        <w:pict>
          <v:shape id="_x0000_s1086" type="#_x0000_t32" style="position:absolute;margin-left:87.75pt;margin-top:565.25pt;width:0;height:35.75pt;z-index:251858944" o:connectortype="straight" o:regroupid="7">
            <v:stroke endarrow="block"/>
          </v:shape>
        </w:pict>
      </w:r>
      <w:r w:rsidR="00087B8F">
        <w:rPr>
          <w:rFonts w:ascii="Courier New" w:hAnsi="Courier New" w:cs="Courier New"/>
          <w:noProof/>
          <w:sz w:val="24"/>
          <w:szCs w:val="24"/>
        </w:rPr>
        <w:pict>
          <v:shape id="_x0000_s1083" type="#_x0000_t32" style="position:absolute;margin-left:150pt;margin-top:504.5pt;width:53.25pt;height:.05pt;flip:x;z-index:251857920" o:connectortype="straight" o:regroupid="7">
            <v:stroke endarrow="block"/>
          </v:shape>
        </w:pict>
      </w:r>
      <w:r w:rsidR="00087B8F">
        <w:rPr>
          <w:rFonts w:ascii="Courier New" w:hAnsi="Courier New" w:cs="Courier New"/>
          <w:noProof/>
          <w:sz w:val="24"/>
          <w:szCs w:val="24"/>
        </w:rPr>
        <w:pict>
          <v:shape id="_x0000_s1082" type="#_x0000_t32" style="position:absolute;margin-left:327.75pt;margin-top:506pt;width:65.25pt;height:0;flip:x;z-index:251856896" o:connectortype="straight" o:regroupid="7">
            <v:stroke endarrow="block"/>
          </v:shape>
        </w:pict>
      </w:r>
      <w:r w:rsidR="00087B8F">
        <w:rPr>
          <w:rFonts w:ascii="Courier New" w:hAnsi="Courier New" w:cs="Courier New"/>
          <w:noProof/>
          <w:sz w:val="24"/>
          <w:szCs w:val="24"/>
        </w:rPr>
        <w:pict>
          <v:shape id="_x0000_s1081" type="#_x0000_t32" style="position:absolute;margin-left:472.5pt;margin-top:350.75pt;width:0;height:134.25pt;z-index:251855872" o:connectortype="straight" o:regroupid="7">
            <v:stroke endarrow="block"/>
          </v:shape>
        </w:pict>
      </w:r>
      <w:r w:rsidR="00087B8F">
        <w:rPr>
          <w:rFonts w:ascii="Courier New" w:hAnsi="Courier New" w:cs="Courier New"/>
          <w:noProof/>
          <w:sz w:val="24"/>
          <w:szCs w:val="24"/>
        </w:rPr>
        <w:pict>
          <v:shape id="_x0000_s1079" type="#_x0000_t32" style="position:absolute;margin-left:114.75pt;margin-top:443pt;width:13.5pt;height:0;flip:x;z-index:251854848" o:connectortype="straight" o:regroupid="7">
            <v:stroke endarrow="block"/>
          </v:shape>
        </w:pict>
      </w:r>
      <w:r w:rsidR="00087B8F">
        <w:rPr>
          <w:rFonts w:ascii="Courier New" w:hAnsi="Courier New" w:cs="Courier New"/>
          <w:noProof/>
          <w:sz w:val="24"/>
          <w:szCs w:val="24"/>
        </w:rPr>
        <w:pict>
          <v:shape id="_x0000_s1078" type="#_x0000_t32" style="position:absolute;margin-left:253.5pt;margin-top:442.25pt;width:13.5pt;height:0;flip:x;z-index:251853824" o:connectortype="straight" o:regroupid="7">
            <v:stroke endarrow="block"/>
          </v:shape>
        </w:pict>
      </w:r>
      <w:r w:rsidR="00087B8F">
        <w:rPr>
          <w:rFonts w:ascii="Courier New" w:hAnsi="Courier New" w:cs="Courier New"/>
          <w:noProof/>
          <w:sz w:val="24"/>
          <w:szCs w:val="24"/>
        </w:rPr>
        <w:pict>
          <v:shape id="_x0000_s1077" type="#_x0000_t32" style="position:absolute;margin-left:321.75pt;margin-top:350.75pt;width:.05pt;height:70.5pt;z-index:251852800" o:connectortype="straight" o:regroupid="7">
            <v:stroke endarrow="block"/>
          </v:shape>
        </w:pict>
      </w:r>
      <w:r w:rsidR="00087B8F">
        <w:rPr>
          <w:rFonts w:ascii="Courier New" w:hAnsi="Courier New" w:cs="Courier New"/>
          <w:noProof/>
          <w:sz w:val="24"/>
          <w:szCs w:val="24"/>
        </w:rPr>
        <w:pict>
          <v:shape id="_x0000_s1074" type="#_x0000_t32" style="position:absolute;margin-left:396pt;margin-top:297.5pt;width:0;height:22.4pt;z-index:251851776" o:connectortype="straight" o:regroupid="7">
            <v:stroke endarrow="block"/>
          </v:shape>
        </w:pict>
      </w:r>
      <w:r w:rsidR="00087B8F">
        <w:rPr>
          <w:rFonts w:ascii="Courier New" w:hAnsi="Courier New" w:cs="Courier New"/>
          <w:noProof/>
          <w:sz w:val="24"/>
          <w:szCs w:val="24"/>
        </w:rPr>
        <w:pict>
          <v:shape id="_x0000_s1073" type="#_x0000_t32" style="position:absolute;margin-left:50.25pt;margin-top:276.5pt;width:267pt;height:0;z-index:251850752" o:connectortype="straight" o:regroupid="7">
            <v:stroke endarrow="block"/>
          </v:shape>
        </w:pict>
      </w:r>
      <w:r w:rsidR="00087B8F">
        <w:rPr>
          <w:rFonts w:ascii="Courier New" w:hAnsi="Courier New" w:cs="Courier New"/>
          <w:noProof/>
          <w:sz w:val="24"/>
          <w:szCs w:val="24"/>
        </w:rPr>
        <w:pict>
          <v:shape id="_x0000_s1071" type="#_x0000_t32" style="position:absolute;margin-left:50.25pt;margin-top:218.75pt;width:0;height:57.75pt;z-index:251849728" o:connectortype="straight" o:regroupid="7"/>
        </w:pict>
      </w:r>
      <w:r w:rsidR="00087B8F">
        <w:rPr>
          <w:rFonts w:ascii="Courier New" w:hAnsi="Courier New" w:cs="Courier New"/>
          <w:noProof/>
          <w:sz w:val="24"/>
          <w:szCs w:val="24"/>
        </w:rPr>
        <w:pict>
          <v:shape id="_x0000_s1068" type="#_x0000_t32" style="position:absolute;margin-left:115.5pt;margin-top:203.75pt;width:39.75pt;height:0;flip:x;z-index:251848704" o:connectortype="straight" o:regroupid="7">
            <v:stroke endarrow="block"/>
          </v:shape>
        </w:pict>
      </w:r>
      <w:r w:rsidR="00087B8F">
        <w:rPr>
          <w:rFonts w:ascii="Courier New" w:hAnsi="Courier New" w:cs="Courier New"/>
          <w:noProof/>
          <w:sz w:val="24"/>
          <w:szCs w:val="24"/>
        </w:rPr>
        <w:pict>
          <v:shape id="_x0000_s1067" type="#_x0000_t32" style="position:absolute;margin-left:279pt;margin-top:200.75pt;width:38.25pt;height:0;flip:x;z-index:251847680" o:connectortype="straight" o:regroupid="7">
            <v:stroke endarrow="block"/>
          </v:shape>
        </w:pict>
      </w:r>
      <w:r w:rsidR="00087B8F">
        <w:rPr>
          <w:rFonts w:ascii="Courier New" w:hAnsi="Courier New" w:cs="Courier New"/>
          <w:noProof/>
          <w:sz w:val="24"/>
          <w:szCs w:val="24"/>
        </w:rPr>
        <w:pict>
          <v:shape id="_x0000_s1065" type="#_x0000_t32" style="position:absolute;margin-left:486pt;margin-top:98.75pt;width:0;height:102.75pt;z-index:251846656" o:connectortype="straight" o:regroupid="7"/>
        </w:pict>
      </w:r>
      <w:r w:rsidR="00087B8F">
        <w:rPr>
          <w:rFonts w:ascii="Courier New" w:hAnsi="Courier New" w:cs="Courier New"/>
          <w:noProof/>
          <w:sz w:val="24"/>
          <w:szCs w:val="24"/>
        </w:rPr>
        <w:pict>
          <v:shape id="_x0000_s1063" type="#_x0000_t32" style="position:absolute;margin-left:115.5pt;margin-top:146.75pt;width:269.25pt;height:0;flip:x;z-index:251845632" o:connectortype="straight" o:regroupid="7">
            <v:stroke endarrow="block"/>
          </v:shape>
        </w:pict>
      </w:r>
      <w:r w:rsidR="00087B8F">
        <w:rPr>
          <w:rFonts w:ascii="Courier New" w:hAnsi="Courier New" w:cs="Courier New"/>
          <w:noProof/>
          <w:sz w:val="24"/>
          <w:szCs w:val="24"/>
        </w:rPr>
        <w:pict>
          <v:shape id="_x0000_s1060" type="#_x0000_t32" style="position:absolute;margin-left:50.25pt;margin-top:111.5pt;width:0;height:12pt;flip:y;z-index:251844608" o:connectortype="straight" o:regroupid="7">
            <v:stroke endarrow="block"/>
          </v:shape>
        </w:pict>
      </w:r>
      <w:r w:rsidR="00087B8F">
        <w:rPr>
          <w:rFonts w:ascii="Courier New" w:hAnsi="Courier New" w:cs="Courier New"/>
          <w:noProof/>
          <w:sz w:val="24"/>
          <w:szCs w:val="24"/>
        </w:rPr>
        <w:pict>
          <v:shape id="_x0000_s1058" type="#_x0000_t32" style="position:absolute;margin-left:279pt;margin-top:98.75pt;width:38.25pt;height:0;z-index:251843584" o:connectortype="straight" o:regroupid="7">
            <v:stroke endarrow="block"/>
          </v:shape>
        </w:pict>
      </w:r>
      <w:r w:rsidR="00087B8F">
        <w:rPr>
          <w:rFonts w:ascii="Courier New" w:hAnsi="Courier New" w:cs="Courier New"/>
          <w:noProof/>
          <w:sz w:val="24"/>
          <w:szCs w:val="24"/>
        </w:rPr>
        <w:pict>
          <v:shape id="_x0000_s1057" type="#_x0000_t32" style="position:absolute;margin-left:115.5pt;margin-top:98pt;width:39.75pt;height:0;z-index:251842560" o:connectortype="straight" o:regroupid="7">
            <v:stroke endarrow="block"/>
          </v:shape>
        </w:pict>
      </w:r>
      <w:r w:rsidR="00087B8F">
        <w:rPr>
          <w:rFonts w:ascii="Courier New" w:hAnsi="Courier New" w:cs="Courier New"/>
          <w:noProof/>
          <w:sz w:val="24"/>
          <w:szCs w:val="24"/>
        </w:rPr>
        <w:pict>
          <v:shape id="_x0000_s1069" type="#_x0000_t32" style="position:absolute;margin-left:50.25pt;margin-top:176pt;width:0;height:12pt;flip:y;z-index:251841536" o:connectortype="straight" o:regroupid="7">
            <v:stroke endarrow="block"/>
          </v:shape>
        </w:pict>
      </w:r>
      <w:r w:rsidR="00087B8F">
        <w:rPr>
          <w:rFonts w:ascii="Courier New" w:hAnsi="Courier New" w:cs="Courier New"/>
          <w:noProof/>
          <w:sz w:val="24"/>
          <w:szCs w:val="24"/>
        </w:rPr>
        <w:pict>
          <v:shape id="_x0000_s1066" type="#_x0000_t32" style="position:absolute;margin-left:466.5pt;margin-top:201.5pt;width:19.5pt;height:0;flip:x;z-index:251840512" o:connectortype="straight" o:regroupid="7">
            <v:stroke endarrow="block"/>
          </v:shape>
        </w:pict>
      </w:r>
      <w:r w:rsidR="00731E60">
        <w:rPr>
          <w:rFonts w:ascii="Courier New" w:hAnsi="Courier New" w:cs="Courier New"/>
          <w:noProof/>
          <w:sz w:val="24"/>
          <w:szCs w:val="24"/>
        </w:rPr>
        <w:pict>
          <v:rect id="_x0000_s1030" style="position:absolute;margin-left:-8.25pt;margin-top:123.5pt;width:123.75pt;height:52.5pt;z-index:251831296" o:regroupid="6">
            <v:textbox style="mso-next-textbox:#_x0000_s1030">
              <w:txbxContent>
                <w:p w:rsidR="00AE204B" w:rsidRPr="009C4692" w:rsidRDefault="00AE204B" w:rsidP="00AE204B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C4692">
                    <w:rPr>
                      <w:rFonts w:ascii="Courier New" w:hAnsi="Courier New" w:cs="Courier New"/>
                    </w:rPr>
                    <w:t>MELENGKAPI KEKURANGAN DOKUMEN</w:t>
                  </w:r>
                </w:p>
              </w:txbxContent>
            </v:textbox>
          </v:rect>
        </w:pict>
      </w:r>
      <w:r w:rsidR="00731E60">
        <w:rPr>
          <w:rFonts w:ascii="Courier New" w:hAnsi="Courier New" w:cs="Courier New"/>
          <w:noProof/>
          <w:sz w:val="24"/>
          <w:szCs w:val="24"/>
        </w:rPr>
        <w:pict>
          <v:shape id="_x0000_s1085" type="#_x0000_t32" style="position:absolute;margin-left:87.75pt;margin-top:518.75pt;width:0;height:15pt;z-index:251799552" o:connectortype="straight" o:regroupid="6">
            <v:stroke endarrow="block"/>
          </v:shape>
        </w:pict>
      </w:r>
      <w:r w:rsidR="00731E60">
        <w:rPr>
          <w:rFonts w:ascii="Courier New" w:hAnsi="Courier New" w:cs="Courier New"/>
          <w:noProof/>
          <w:sz w:val="24"/>
          <w:szCs w:val="24"/>
        </w:rPr>
        <w:pict>
          <v:shape id="_x0000_s1062" type="#_x0000_t32" style="position:absolute;margin-left:384.75pt;margin-top:131pt;width:0;height:15.75pt;z-index:251785216" o:connectortype="straight" o:regroupid="6"/>
        </w:pict>
      </w:r>
      <w:r w:rsidR="00731E60">
        <w:rPr>
          <w:rFonts w:ascii="Courier New" w:hAnsi="Courier New" w:cs="Courier New"/>
          <w:noProof/>
          <w:sz w:val="24"/>
          <w:szCs w:val="24"/>
        </w:rPr>
        <w:pict>
          <v:shape id="_x0000_s1084" type="#_x0000_t32" style="position:absolute;margin-left:264.75pt;margin-top:525.5pt;width:0;height:15pt;z-index:251734016" o:connectortype="straight">
            <v:stroke endarrow="block"/>
          </v:shape>
        </w:pict>
      </w:r>
      <w:r w:rsidR="00731E60">
        <w:rPr>
          <w:rFonts w:ascii="Courier New" w:hAnsi="Courier New" w:cs="Courier New"/>
          <w:noProof/>
          <w:sz w:val="24"/>
          <w:szCs w:val="24"/>
        </w:rPr>
        <w:pict>
          <v:shape id="_x0000_s1080" type="#_x0000_t32" style="position:absolute;margin-left:465.75pt;margin-top:350.75pt;width:6.75pt;height:0;z-index:251729920" o:connectortype="straight"/>
        </w:pict>
      </w:r>
      <w:r w:rsidR="00731E60">
        <w:rPr>
          <w:rFonts w:ascii="Courier New" w:hAnsi="Courier New" w:cs="Courier New"/>
          <w:noProof/>
          <w:sz w:val="24"/>
          <w:szCs w:val="24"/>
        </w:rPr>
        <w:pict>
          <v:shape id="_x0000_s1076" type="#_x0000_t32" style="position:absolute;margin-left:321.75pt;margin-top:350.75pt;width:5.25pt;height:0;flip:x;z-index:251725824" o:connectortype="straight"/>
        </w:pict>
      </w:r>
      <w:r w:rsidR="00731E60">
        <w:rPr>
          <w:rFonts w:ascii="Courier New" w:hAnsi="Courier New" w:cs="Courier New"/>
          <w:noProof/>
          <w:sz w:val="24"/>
          <w:szCs w:val="24"/>
        </w:rPr>
        <w:pict>
          <v:shape id="_x0000_s1064" type="#_x0000_t32" style="position:absolute;margin-left:453pt;margin-top:98.75pt;width:33pt;height:0;z-index:251716608" o:connectortype="straight"/>
        </w:pict>
      </w:r>
    </w:p>
    <w:sectPr w:rsidR="00AE204B" w:rsidRPr="00AE204B" w:rsidSect="003E3EC1">
      <w:pgSz w:w="12240" w:h="20160" w:code="5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AE204B"/>
    <w:rsid w:val="00087B8F"/>
    <w:rsid w:val="000F6C83"/>
    <w:rsid w:val="001A3D2D"/>
    <w:rsid w:val="001B0691"/>
    <w:rsid w:val="003631AE"/>
    <w:rsid w:val="003E3EC1"/>
    <w:rsid w:val="00403E61"/>
    <w:rsid w:val="005740F0"/>
    <w:rsid w:val="005E396A"/>
    <w:rsid w:val="006B6744"/>
    <w:rsid w:val="006D565B"/>
    <w:rsid w:val="00731E60"/>
    <w:rsid w:val="007C62B2"/>
    <w:rsid w:val="009C4692"/>
    <w:rsid w:val="00A20E5A"/>
    <w:rsid w:val="00AA0603"/>
    <w:rsid w:val="00AC354A"/>
    <w:rsid w:val="00AE204B"/>
    <w:rsid w:val="00BF1D6D"/>
    <w:rsid w:val="00D00C63"/>
    <w:rsid w:val="00D1615C"/>
    <w:rsid w:val="00E81C9B"/>
    <w:rsid w:val="00F0395E"/>
    <w:rsid w:val="00FC0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hadowcolor="none [3205]"/>
    </o:shapedefaults>
    <o:shapelayout v:ext="edit">
      <o:idmap v:ext="edit" data="1"/>
      <o:rules v:ext="edit">
        <o:r id="V:Rule35" type="connector" idref="#_x0000_s1097"/>
        <o:r id="V:Rule36" type="connector" idref="#_x0000_s1077"/>
        <o:r id="V:Rule37" type="connector" idref="#_x0000_s1062"/>
        <o:r id="V:Rule38" type="connector" idref="#_x0000_s1071"/>
        <o:r id="V:Rule39" type="connector" idref="#_x0000_s1068"/>
        <o:r id="V:Rule40" type="connector" idref="#_x0000_s1082"/>
        <o:r id="V:Rule41" type="connector" idref="#_x0000_s1065"/>
        <o:r id="V:Rule42" type="connector" idref="#_x0000_s1099"/>
        <o:r id="V:Rule43" type="connector" idref="#_x0000_s1080"/>
        <o:r id="V:Rule44" type="connector" idref="#_x0000_s1078"/>
        <o:r id="V:Rule45" type="connector" idref="#_x0000_s1093"/>
        <o:r id="V:Rule46" type="connector" idref="#_x0000_s1083"/>
        <o:r id="V:Rule47" type="connector" idref="#_x0000_s1069"/>
        <o:r id="V:Rule48" type="connector" idref="#_x0000_s1084"/>
        <o:r id="V:Rule49" type="connector" idref="#_x0000_s1086"/>
        <o:r id="V:Rule50" type="connector" idref="#_x0000_s1064"/>
        <o:r id="V:Rule51" type="connector" idref="#_x0000_s1067"/>
        <o:r id="V:Rule52" type="connector" idref="#_x0000_s1081"/>
        <o:r id="V:Rule53" type="connector" idref="#_x0000_s1089"/>
        <o:r id="V:Rule54" type="connector" idref="#_x0000_s1085"/>
        <o:r id="V:Rule55" type="connector" idref="#_x0000_s1092"/>
        <o:r id="V:Rule56" type="connector" idref="#_x0000_s1076"/>
        <o:r id="V:Rule57" type="connector" idref="#_x0000_s1060"/>
        <o:r id="V:Rule58" type="connector" idref="#_x0000_s1073"/>
        <o:r id="V:Rule59" type="connector" idref="#_x0000_s1057"/>
        <o:r id="V:Rule60" type="connector" idref="#_x0000_s1063"/>
        <o:r id="V:Rule61" type="connector" idref="#_x0000_s1096"/>
        <o:r id="V:Rule62" type="connector" idref="#_x0000_s1079"/>
        <o:r id="V:Rule63" type="connector" idref="#_x0000_s1066"/>
        <o:r id="V:Rule64" type="connector" idref="#_x0000_s1098"/>
        <o:r id="V:Rule65" type="connector" idref="#_x0000_s1094"/>
        <o:r id="V:Rule66" type="connector" idref="#_x0000_s1058"/>
        <o:r id="V:Rule67" type="connector" idref="#_x0000_s1074"/>
        <o:r id="V:Rule68" type="connector" idref="#_x0000_s1095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0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F5665-1073-4AB5-AF7C-F6BA4E927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Ya' Suharnoto_DPRKPLH</dc:creator>
  <cp:lastModifiedBy>har</cp:lastModifiedBy>
  <cp:revision>9</cp:revision>
  <cp:lastPrinted>2019-04-15T03:56:00Z</cp:lastPrinted>
  <dcterms:created xsi:type="dcterms:W3CDTF">2019-04-08T23:59:00Z</dcterms:created>
  <dcterms:modified xsi:type="dcterms:W3CDTF">2019-04-15T04:12:00Z</dcterms:modified>
</cp:coreProperties>
</file>